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7A2" w:rsidRPr="005D3FFA" w:rsidRDefault="003E37A2" w:rsidP="005E2F91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5D3FFA">
        <w:rPr>
          <w:rFonts w:ascii="Times New Roman" w:hAnsi="Times New Roman"/>
          <w:b/>
          <w:sz w:val="28"/>
          <w:szCs w:val="28"/>
        </w:rPr>
        <w:t>О Т Ч Е Т</w:t>
      </w:r>
    </w:p>
    <w:p w:rsidR="003E37A2" w:rsidRPr="005D3FFA" w:rsidRDefault="003E37A2" w:rsidP="005E2F91">
      <w:pPr>
        <w:tabs>
          <w:tab w:val="left" w:pos="951"/>
        </w:tabs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5D3FFA">
        <w:rPr>
          <w:rFonts w:ascii="Times New Roman" w:hAnsi="Times New Roman"/>
          <w:b/>
          <w:sz w:val="28"/>
          <w:szCs w:val="28"/>
        </w:rPr>
        <w:t>Главы  муниципального образования</w:t>
      </w:r>
    </w:p>
    <w:p w:rsidR="003E37A2" w:rsidRPr="005D3FFA" w:rsidRDefault="003E37A2" w:rsidP="005E2F91">
      <w:pPr>
        <w:tabs>
          <w:tab w:val="left" w:pos="951"/>
        </w:tabs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5D3FFA">
        <w:rPr>
          <w:rFonts w:ascii="Times New Roman" w:hAnsi="Times New Roman"/>
          <w:b/>
          <w:sz w:val="28"/>
          <w:szCs w:val="28"/>
        </w:rPr>
        <w:t>«Новоалександровское сельское поселение»   за  2014  год.</w:t>
      </w:r>
    </w:p>
    <w:p w:rsidR="003E37A2" w:rsidRPr="005D3FFA" w:rsidRDefault="003E37A2" w:rsidP="005E2F91">
      <w:pPr>
        <w:tabs>
          <w:tab w:val="left" w:pos="951"/>
        </w:tabs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3E37A2" w:rsidRPr="005D3FFA" w:rsidRDefault="003E37A2" w:rsidP="005E2F91">
      <w:pPr>
        <w:tabs>
          <w:tab w:val="left" w:pos="924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ab/>
        <w:t xml:space="preserve">Уважаемый  Фанис  Вагизович! (Линар  Закирович). Уважаемые депутаты, жители поселения, приглашенные!  </w:t>
      </w:r>
    </w:p>
    <w:p w:rsidR="003E37A2" w:rsidRPr="005D3FFA" w:rsidRDefault="003E37A2" w:rsidP="005E2F91">
      <w:pPr>
        <w:spacing w:after="0" w:line="23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 xml:space="preserve">Согласно статьи    46    УСТАВА Новоалександровского сельского поселения, Глава поселения ежегодно отчитывается  перед  населением  о работе  администрации и Совета  депутатов поселения. Сегодня  мы собрались, чтобы подвести итоги  работы за 2014 год, а также   выявить существующие проблемы и определить  основные  задачи и направления  нашей деятельности на предстоящий период. </w:t>
      </w:r>
    </w:p>
    <w:p w:rsidR="003E37A2" w:rsidRPr="005D3FFA" w:rsidRDefault="003E37A2" w:rsidP="005E2F91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 xml:space="preserve">          Муниципальное образование «Новоалександровское сельское поселение»  находится на юго - востоке Республики  Татарстан Площадь муниципального образования - </w:t>
      </w:r>
      <w:smartTag w:uri="urn:schemas-microsoft-com:office:smarttags" w:element="metricconverter">
        <w:smartTagPr>
          <w:attr w:name="ProductID" w:val="4150 га"/>
        </w:smartTagPr>
        <w:r w:rsidRPr="005D3FFA">
          <w:rPr>
            <w:rFonts w:ascii="Times New Roman" w:hAnsi="Times New Roman"/>
            <w:sz w:val="28"/>
            <w:szCs w:val="28"/>
          </w:rPr>
          <w:t>4150 га</w:t>
        </w:r>
      </w:smartTag>
      <w:r w:rsidRPr="005D3FFA">
        <w:rPr>
          <w:rFonts w:ascii="Times New Roman" w:hAnsi="Times New Roman"/>
          <w:sz w:val="28"/>
          <w:szCs w:val="28"/>
        </w:rPr>
        <w:t>. В муниципальное поселение  входят  три населенных пункта.</w:t>
      </w:r>
    </w:p>
    <w:p w:rsidR="003E37A2" w:rsidRPr="005D3FFA" w:rsidRDefault="003E37A2" w:rsidP="005E2F91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 xml:space="preserve">          Численность населения - 507 человек. Трудоспособное население  302 человека. Пенсионеры – 98 чел. Учащиеся -41 чел. Студентов-21 чел. Дети дошкольного возраста-56 чел. Национальный состав : русские-336 чел., татары-106 чел., мордва - 25 чел., чуваши - 6 чел., другие - 25 чел. Родилось  -   10  чел.  Умерло-  8      чел. Прибыло  -    22     чел.  Убыло  -     24  чел.  Численность  населения  на 1 января  2015 года осталась на уровне  2014 года.</w:t>
      </w:r>
    </w:p>
    <w:p w:rsidR="003E37A2" w:rsidRPr="005D3FFA" w:rsidRDefault="003E37A2" w:rsidP="005E2F91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 xml:space="preserve">          Трудоспособное население трудоустроено на предприятиях города  Бугульма Республики Татарстан и России. В центре занятости  зарегистрирован один человек. В   учреждениях и предприятиях поселения  трудоустроено  36 чел. 11 человек занимаются личным подсобным  хозяйством.</w:t>
      </w:r>
    </w:p>
    <w:p w:rsidR="003E37A2" w:rsidRPr="005D3FFA" w:rsidRDefault="003E37A2" w:rsidP="005E2F91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 xml:space="preserve">         Задача администрации поселения – это  исполнение полномочий, предусмотренных Уставом  поселения по обеспечению деятельности  местного самоуправления, которых на сегодняшний день 15, было в 2014 -36. Назову их : 1. Составление  и рассмотрение, утверждение и исполнение  бюджета Поселения.</w:t>
      </w:r>
    </w:p>
    <w:p w:rsidR="003E37A2" w:rsidRPr="005D3FFA" w:rsidRDefault="003E37A2" w:rsidP="005E2F91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>2. Установление, изменение  и  отмена местных  налогов и сборов  на территории Поселения.</w:t>
      </w:r>
    </w:p>
    <w:p w:rsidR="003E37A2" w:rsidRPr="005D3FFA" w:rsidRDefault="003E37A2" w:rsidP="005E2F91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>3. Владение, пользование и распоряжение  имуществом, находящимся в муниципальной собственности Поселения.</w:t>
      </w:r>
    </w:p>
    <w:p w:rsidR="003E37A2" w:rsidRPr="005D3FFA" w:rsidRDefault="003E37A2" w:rsidP="005E2F91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>4. Обеспечение первичных  мер пожарной безопасности в границах населенных пунктов Поселения.</w:t>
      </w:r>
    </w:p>
    <w:p w:rsidR="003E37A2" w:rsidRPr="005D3FFA" w:rsidRDefault="003E37A2" w:rsidP="005E2F91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 xml:space="preserve">5. Создание условий для обеспечения населения услугами связи, общественного питания, торговли и бытового обслуживания.  </w:t>
      </w:r>
    </w:p>
    <w:p w:rsidR="003E37A2" w:rsidRPr="005D3FFA" w:rsidRDefault="003E37A2" w:rsidP="005E2F91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>6. Создание условий  для организации досуга и обеспечения населения услугами   организаций культуры.</w:t>
      </w:r>
    </w:p>
    <w:p w:rsidR="003E37A2" w:rsidRPr="005D3FFA" w:rsidRDefault="003E37A2" w:rsidP="005E2F91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>7. Обеспечение условий  для развития на территории Поселения физической культуры и массового  спорта, организация проведения официальных физкультурно-оздоровительных и спортивных мероприятий Поселения.</w:t>
      </w:r>
    </w:p>
    <w:p w:rsidR="003E37A2" w:rsidRPr="005D3FFA" w:rsidRDefault="003E37A2" w:rsidP="005E2F91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>8. Формирование архивных  фондов Поселения.</w:t>
      </w:r>
    </w:p>
    <w:p w:rsidR="003E37A2" w:rsidRPr="005D3FFA" w:rsidRDefault="003E37A2" w:rsidP="005E2F91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 xml:space="preserve">9. Утверждение правил благоустройства территории Поселения, устанавливающих в том числе  требования по содержанию зданий(включая жилые дома),сооружений и земельных участков, на которых  они расположены, к внешнему виду 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</w:t>
      </w:r>
      <w:r w:rsidRPr="005D3FFA">
        <w:rPr>
          <w:rFonts w:ascii="Times New Roman" w:hAnsi="Times New Roman"/>
          <w:sz w:val="28"/>
          <w:szCs w:val="28"/>
        </w:rPr>
        <w:lastRenderedPageBreak/>
        <w:t>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3E37A2" w:rsidRPr="005D3FFA" w:rsidRDefault="003E37A2" w:rsidP="005E2F91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>10. Присвоение адресов, изменения, аннулирование адресов   объектам  адресации.</w:t>
      </w:r>
    </w:p>
    <w:p w:rsidR="003E37A2" w:rsidRPr="005D3FFA" w:rsidRDefault="003E37A2" w:rsidP="005E2F91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>11. Содействие  в развитии сельхоз  производства, создание условий для развития малого и среднего предпринимательства;</w:t>
      </w:r>
    </w:p>
    <w:p w:rsidR="003E37A2" w:rsidRPr="005D3FFA" w:rsidRDefault="003E37A2" w:rsidP="005E2F91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>12. Организация и  осуществление мероприятий по работе с детьми и молодежью в  Поселении;</w:t>
      </w:r>
    </w:p>
    <w:p w:rsidR="003E37A2" w:rsidRPr="005D3FFA" w:rsidRDefault="003E37A2" w:rsidP="005E2F91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>13. Оказание поддержки гражданам и их объединениям,  участвующим в охране  общественного порядка, создание условий для деятельности  народных дружин;</w:t>
      </w:r>
    </w:p>
    <w:p w:rsidR="003E37A2" w:rsidRPr="005D3FFA" w:rsidRDefault="003E37A2" w:rsidP="005E2F91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>14. Организация  сбора и вывоза бытовых  отходов и мусора;</w:t>
      </w:r>
    </w:p>
    <w:p w:rsidR="003E37A2" w:rsidRPr="005D3FFA" w:rsidRDefault="003E37A2" w:rsidP="005E2F91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>15. Организация  ритуальных  услуг и содержание  мест  захоронения.</w:t>
      </w:r>
    </w:p>
    <w:p w:rsidR="003E37A2" w:rsidRPr="005D3FFA" w:rsidRDefault="003E37A2" w:rsidP="005E2F91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 xml:space="preserve">        Эти  полномочия  осуществлялись путем организации повседневной работы  администрации поселения, подготовки нормативных  документов, проведения  встреч с жителями поселения, осуществления  личного приема  граждан. Главой поселения было принято  на личном приеме -153 человека. Письменно обратились  8 человек.  143  устных обращения  были  решены положительно, по   четырем  даны  разъяснения, 4  на контроле, и по  двум  был  дан   отказ.  По  письменным обращениям - 7  решено положительно, по одному  даны  разъяснения. Все  обращения  были решены  в установленные  законом сроки. Из обратившихся  -  84  работающие, 69  пенсионеров, инвалидов 2, безработных 2, многодетные  семьи  - 4.  </w:t>
      </w:r>
    </w:p>
    <w:p w:rsidR="003E37A2" w:rsidRPr="005D3FFA" w:rsidRDefault="003E37A2" w:rsidP="005E2F91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 xml:space="preserve">        По  тематике  обращений - по гражданству и прописке -43 человека, по ЖКХ и благоустройству -22; по соц.защите и соц.обеспечению -22, по земельным вопросам  - 17, по законности и порядку – 5, по жилищным  вопросам – 25, по  связи  -1 , по труду и занятости – 2 , по вопросам сельского хозяйства -  8 и  по другим вопросам  -8.</w:t>
      </w:r>
    </w:p>
    <w:p w:rsidR="003E37A2" w:rsidRPr="005D3FFA" w:rsidRDefault="003E37A2" w:rsidP="005E2F91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 xml:space="preserve">         В  2014 году  администрацией  Поселения было выдано  жителям  194 справки ( о составе семьи,  о регистрации по месту  жительства , на продажу  со своего хозяйства  мяса, овощей, выписки из похозяйственной книги и другие).  Также  исполнительный комитет Новоалександровского  сельского поселения исполняет отдельные государственные  полномочия - это  регистрация записи актов  гражданского  состояния и ведение  первичного воинского  учета.  За 2014 год  исполкомом зарегистрированы следующие акты  гражданского состояния:  рождения -2 , смерти-3 , регистрация браков - нет, расторжение браков-  1, установление отцовства -1.</w:t>
      </w:r>
    </w:p>
    <w:p w:rsidR="003E37A2" w:rsidRPr="005D3FFA" w:rsidRDefault="003E37A2" w:rsidP="005E2F91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 xml:space="preserve">         На  первичном  воинском учете  состоит -  107  военнообязанных граждан, из них   юношей призывного   возраста - 11 человек,  пребывающих в запасе – 96 чел.</w:t>
      </w:r>
    </w:p>
    <w:p w:rsidR="003E37A2" w:rsidRPr="005D3FFA" w:rsidRDefault="003E37A2" w:rsidP="005E2F91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5D3FFA">
        <w:rPr>
          <w:rFonts w:ascii="Times New Roman" w:hAnsi="Times New Roman"/>
          <w:b/>
          <w:sz w:val="28"/>
          <w:szCs w:val="28"/>
        </w:rPr>
        <w:t>О ПРЕДСТАВИТЕЛЬНОМ  ОРГАНЕ  ПОСЕЛЕНИЯ</w:t>
      </w:r>
    </w:p>
    <w:p w:rsidR="003E37A2" w:rsidRPr="005D3FFA" w:rsidRDefault="003E37A2" w:rsidP="005E2F91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 xml:space="preserve">     В  Совет  Новоалександровского  сельского поселения  входит   7 депутатов, 6  из них работают на непостоянной основе.</w:t>
      </w:r>
    </w:p>
    <w:p w:rsidR="003E37A2" w:rsidRPr="005D3FFA" w:rsidRDefault="003E37A2" w:rsidP="005E2F91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 xml:space="preserve">     За отчетный период  Советом Новоалександровского сельского  поселения    было проведено  9  сессий,   рассмотрено 30 вопросов, приняты   решения  по таким вопросам, как определение  ставок  налогов на землю и на имущество  физических  лиц, утверждение  бюджета поселения, о  принятии  Устава  поселения  в новой редакции, Положение  о муниципальной  службе, о правилах   благоустройства территории муниципального образования   и многие  другие   решения.</w:t>
      </w:r>
    </w:p>
    <w:p w:rsidR="003E37A2" w:rsidRPr="005D3FFA" w:rsidRDefault="003E37A2" w:rsidP="005E2F91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3E37A2" w:rsidRPr="005D3FFA" w:rsidRDefault="003E37A2" w:rsidP="005E2F91">
      <w:pPr>
        <w:spacing w:after="0" w:line="23" w:lineRule="atLeast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3FFA">
        <w:rPr>
          <w:rFonts w:ascii="Times New Roman" w:hAnsi="Times New Roman"/>
          <w:sz w:val="28"/>
          <w:szCs w:val="28"/>
          <w:lang w:eastAsia="ru-RU"/>
        </w:rPr>
        <w:t>При обсуждении и принятии решений депутаты в первую очередь учитывали интересы жителей поселения.</w:t>
      </w:r>
    </w:p>
    <w:p w:rsidR="003E37A2" w:rsidRPr="005D3FFA" w:rsidRDefault="003E37A2" w:rsidP="005E2F91">
      <w:pPr>
        <w:spacing w:after="0" w:line="23" w:lineRule="atLeast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3FFA">
        <w:rPr>
          <w:rFonts w:ascii="Times New Roman" w:hAnsi="Times New Roman"/>
          <w:sz w:val="28"/>
          <w:szCs w:val="28"/>
          <w:lang w:eastAsia="ru-RU"/>
        </w:rPr>
        <w:t>Конечно, нерешенных проблем и задач множество. Это и дороги, и освещение, и инженерная инфраструктура и санитарное состояние населенных пунктов поселения. Невозможно  решить сразу все насущные проблемы. Но  все эти вопросы находятся под пристальным вниманием депутатов.</w:t>
      </w:r>
    </w:p>
    <w:p w:rsidR="003E37A2" w:rsidRPr="005D3FFA" w:rsidRDefault="003E37A2" w:rsidP="005E2F91">
      <w:pPr>
        <w:spacing w:after="0" w:line="23" w:lineRule="atLeast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3FFA">
        <w:rPr>
          <w:rFonts w:ascii="Times New Roman" w:hAnsi="Times New Roman"/>
          <w:sz w:val="28"/>
          <w:szCs w:val="28"/>
          <w:lang w:eastAsia="ru-RU"/>
        </w:rPr>
        <w:t xml:space="preserve"> Кроме этого, депутаты поселения постоянно оказывают спонсорскую помощь  на проведение таких мероприятий, как День Победы,  День защиты  детей, День пожилых  людей,  Новый год.  Ежегодно участвуют в акции             « Помоги собраться в школу». В 2014 году    первоклассникам   на день знаний были вручены    подарки.</w:t>
      </w:r>
    </w:p>
    <w:p w:rsidR="003E37A2" w:rsidRPr="005D3FFA" w:rsidRDefault="003E37A2" w:rsidP="005E2F91">
      <w:pPr>
        <w:spacing w:after="0" w:line="23" w:lineRule="atLeast"/>
        <w:ind w:firstLine="284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  <w:lang w:eastAsia="ru-RU"/>
        </w:rPr>
        <w:t>Всем депутатам говорю огромное спасибо за оказанную помощь в решении вопросов  поселения.</w:t>
      </w:r>
    </w:p>
    <w:p w:rsidR="003E37A2" w:rsidRPr="005D3FFA" w:rsidRDefault="003E37A2" w:rsidP="005E2F91">
      <w:pPr>
        <w:spacing w:after="0" w:line="23" w:lineRule="atLeast"/>
        <w:ind w:right="-99" w:firstLine="284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 xml:space="preserve"> Главной целью  работы Совета Новоалександровского сельского поселения является обеспечение качества жизни населения на уровне не ниже нормативного, а качество жизни определяется совокупностью параметров, характеризующих доходы граждан, продолжительностью жизни, обеспеченность качественным жильем,  уровень образования, обеспеченность социальной инфраструктурой.      </w:t>
      </w:r>
    </w:p>
    <w:p w:rsidR="003E37A2" w:rsidRPr="005D3FFA" w:rsidRDefault="003E37A2" w:rsidP="005E2F91">
      <w:pPr>
        <w:spacing w:after="0" w:line="23" w:lineRule="atLeast"/>
        <w:ind w:right="43" w:firstLine="284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 xml:space="preserve">  На 01.01 2015  года у населения  имеется: КРС - 114гол.  Меньше чем в прошлом году на 5 голов, в т.ч. коров - 60 гол., свиней- 9гол., овец и коз – 165гол., пчёл – 112семей, лошадей –4, тракторов -16, грузовых автомашин – 5, легковых автомобилей–86, мотоблоков -5.  Для ведения ЛПХ в 2014 году   льготный кредит   никто не брал. За период с 2006  по 2014 годы воспользовались кредитом 32 семьи на сумму - 2717 тыс. рублей.</w:t>
      </w:r>
    </w:p>
    <w:p w:rsidR="003E37A2" w:rsidRPr="005D3FFA" w:rsidRDefault="003E37A2" w:rsidP="005E2F91">
      <w:pPr>
        <w:spacing w:after="0" w:line="23" w:lineRule="atLeast"/>
        <w:ind w:firstLine="284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 xml:space="preserve">    Для жителей, имеющих коров, государством выделены средства для  приобретения кормов  на сумму 120000 рублей, т.е на одну корову  2000 рублей. </w:t>
      </w:r>
    </w:p>
    <w:p w:rsidR="003E37A2" w:rsidRPr="005D3FFA" w:rsidRDefault="003E37A2" w:rsidP="005E2F91">
      <w:pPr>
        <w:spacing w:after="0" w:line="23" w:lineRule="atLeast"/>
        <w:ind w:firstLine="284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5D3FFA">
        <w:rPr>
          <w:rFonts w:ascii="Times New Roman" w:hAnsi="Times New Roman"/>
          <w:sz w:val="28"/>
          <w:szCs w:val="28"/>
        </w:rPr>
        <w:t xml:space="preserve">   ООО «Подгорный» в счет паевых  земель выдало по 2 ц зерна за пай, оплатило земельные налоги.</w:t>
      </w:r>
      <w:r w:rsidRPr="005D3FFA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</w:p>
    <w:p w:rsidR="003E37A2" w:rsidRPr="005D3FFA" w:rsidRDefault="003E37A2" w:rsidP="005E2F91">
      <w:pPr>
        <w:spacing w:after="0" w:line="23" w:lineRule="atLeast"/>
        <w:ind w:firstLine="284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3E37A2" w:rsidRPr="005D3FFA" w:rsidRDefault="003E37A2" w:rsidP="005E2F91">
      <w:pPr>
        <w:spacing w:after="0" w:line="23" w:lineRule="atLeast"/>
        <w:ind w:firstLine="284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5D3FFA">
        <w:rPr>
          <w:rFonts w:ascii="Times New Roman" w:hAnsi="Times New Roman"/>
          <w:b/>
          <w:bCs/>
          <w:sz w:val="28"/>
          <w:szCs w:val="28"/>
          <w:u w:val="single"/>
        </w:rPr>
        <w:t xml:space="preserve"> ИСПОЛНЕНИЕ  БЮДЖЕТА</w:t>
      </w:r>
    </w:p>
    <w:p w:rsidR="003E37A2" w:rsidRPr="005D3FFA" w:rsidRDefault="003E37A2" w:rsidP="005E2F91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3" w:lineRule="atLeast"/>
        <w:ind w:left="360" w:firstLine="284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5D3FFA">
        <w:rPr>
          <w:rFonts w:ascii="Times New Roman" w:hAnsi="Times New Roman"/>
          <w:b/>
          <w:bCs/>
          <w:sz w:val="28"/>
          <w:szCs w:val="28"/>
          <w:u w:val="single"/>
        </w:rPr>
        <w:t>ДОХОДЫ  2014</w:t>
      </w:r>
      <w:r w:rsidR="005E2F91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5D3FFA">
        <w:rPr>
          <w:rFonts w:ascii="Times New Roman" w:hAnsi="Times New Roman"/>
          <w:b/>
          <w:bCs/>
          <w:sz w:val="28"/>
          <w:szCs w:val="28"/>
          <w:u w:val="single"/>
        </w:rPr>
        <w:t>года:</w:t>
      </w:r>
    </w:p>
    <w:p w:rsidR="003E37A2" w:rsidRPr="005D3FFA" w:rsidRDefault="003E37A2" w:rsidP="005E2F91">
      <w:pPr>
        <w:widowControl w:val="0"/>
        <w:tabs>
          <w:tab w:val="left" w:pos="0"/>
        </w:tabs>
        <w:autoSpaceDE w:val="0"/>
        <w:autoSpaceDN w:val="0"/>
        <w:adjustRightInd w:val="0"/>
        <w:spacing w:after="0" w:line="23" w:lineRule="atLeast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5D3FFA">
        <w:rPr>
          <w:rFonts w:ascii="Times New Roman" w:hAnsi="Times New Roman"/>
          <w:bCs/>
          <w:sz w:val="28"/>
          <w:szCs w:val="28"/>
        </w:rPr>
        <w:t xml:space="preserve">       Собственные доходы  поселения в 2014 году составили  3   миллиона 350     тысяч      рублей, или     116 % от плановых показателей. В том числе: </w:t>
      </w:r>
    </w:p>
    <w:tbl>
      <w:tblPr>
        <w:tblW w:w="9606" w:type="dxa"/>
        <w:tblLayout w:type="fixed"/>
        <w:tblLook w:val="0000"/>
      </w:tblPr>
      <w:tblGrid>
        <w:gridCol w:w="4786"/>
        <w:gridCol w:w="1418"/>
        <w:gridCol w:w="1417"/>
        <w:gridCol w:w="1985"/>
      </w:tblGrid>
      <w:tr w:rsidR="003E37A2" w:rsidRPr="005D3FFA" w:rsidTr="00B3551C">
        <w:trPr>
          <w:trHeight w:val="744"/>
        </w:trPr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7A2" w:rsidRPr="005D3FFA" w:rsidRDefault="003E37A2" w:rsidP="005E2F9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3" w:lineRule="atLeast"/>
              <w:ind w:firstLine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3FFA">
              <w:rPr>
                <w:rFonts w:ascii="Times New Roman" w:hAnsi="Times New Roman"/>
                <w:b/>
                <w:sz w:val="28"/>
                <w:szCs w:val="28"/>
              </w:rPr>
              <w:t>Вид налога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7A2" w:rsidRPr="005D3FFA" w:rsidRDefault="003E37A2" w:rsidP="005E2F91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3FFA">
              <w:rPr>
                <w:rFonts w:ascii="Times New Roman" w:hAnsi="Times New Roman"/>
                <w:b/>
                <w:bCs/>
                <w:sz w:val="28"/>
                <w:szCs w:val="28"/>
              </w:rPr>
              <w:t>По плану</w:t>
            </w:r>
          </w:p>
          <w:p w:rsidR="003E37A2" w:rsidRPr="005D3FFA" w:rsidRDefault="003E37A2" w:rsidP="005E2F91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3FFA">
              <w:rPr>
                <w:rFonts w:ascii="Times New Roman" w:hAnsi="Times New Roman"/>
                <w:b/>
                <w:bCs/>
                <w:sz w:val="28"/>
                <w:szCs w:val="28"/>
              </w:rPr>
              <w:t>(тыс.руб)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7A2" w:rsidRPr="005D3FFA" w:rsidRDefault="003E37A2" w:rsidP="005E2F91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3FFA">
              <w:rPr>
                <w:rFonts w:ascii="Times New Roman" w:hAnsi="Times New Roman"/>
                <w:b/>
                <w:bCs/>
                <w:sz w:val="28"/>
                <w:szCs w:val="28"/>
              </w:rPr>
              <w:t>По факту</w:t>
            </w:r>
          </w:p>
          <w:p w:rsidR="003E37A2" w:rsidRPr="005D3FFA" w:rsidRDefault="003E37A2" w:rsidP="005E2F91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3FFA">
              <w:rPr>
                <w:rFonts w:ascii="Times New Roman" w:hAnsi="Times New Roman"/>
                <w:b/>
                <w:bCs/>
                <w:sz w:val="28"/>
                <w:szCs w:val="28"/>
              </w:rPr>
              <w:t>(тыс.руб)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7A2" w:rsidRPr="005D3FFA" w:rsidRDefault="003E37A2" w:rsidP="005E2F9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3" w:lineRule="atLeast"/>
              <w:ind w:firstLine="28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3FFA">
              <w:rPr>
                <w:rFonts w:ascii="Times New Roman" w:hAnsi="Times New Roman"/>
                <w:b/>
                <w:bCs/>
                <w:sz w:val="28"/>
                <w:szCs w:val="28"/>
              </w:rPr>
              <w:t>% выполнения</w:t>
            </w:r>
          </w:p>
        </w:tc>
      </w:tr>
      <w:tr w:rsidR="003E37A2" w:rsidRPr="005D3FFA" w:rsidTr="00C96453">
        <w:trPr>
          <w:trHeight w:val="312"/>
        </w:trPr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7A2" w:rsidRPr="005D3FFA" w:rsidRDefault="003E37A2" w:rsidP="005E2F9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3" w:lineRule="atLeast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FFA">
              <w:rPr>
                <w:rFonts w:ascii="Times New Roman" w:hAnsi="Times New Roman"/>
                <w:sz w:val="28"/>
                <w:szCs w:val="28"/>
              </w:rPr>
              <w:t>НДФЛ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7A2" w:rsidRPr="005D3FFA" w:rsidRDefault="003E37A2" w:rsidP="005E2F9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3" w:lineRule="atLeast"/>
              <w:ind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3F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175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7A2" w:rsidRPr="005D3FFA" w:rsidRDefault="003E37A2" w:rsidP="005E2F9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3" w:lineRule="atLeast"/>
              <w:ind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3FFA">
              <w:rPr>
                <w:rFonts w:ascii="Times New Roman" w:hAnsi="Times New Roman"/>
                <w:color w:val="000000"/>
                <w:sz w:val="28"/>
                <w:szCs w:val="28"/>
              </w:rPr>
              <w:t>165,1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7A2" w:rsidRPr="005D3FFA" w:rsidRDefault="003E37A2" w:rsidP="005E2F9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3" w:lineRule="atLeast"/>
              <w:ind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3FFA">
              <w:rPr>
                <w:rFonts w:ascii="Times New Roman" w:hAnsi="Times New Roman"/>
                <w:color w:val="000000"/>
                <w:sz w:val="28"/>
                <w:szCs w:val="28"/>
              </w:rPr>
              <w:t>94</w:t>
            </w:r>
          </w:p>
        </w:tc>
      </w:tr>
      <w:tr w:rsidR="003E37A2" w:rsidRPr="005D3FFA" w:rsidTr="00C96453"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7A2" w:rsidRPr="005D3FFA" w:rsidRDefault="003E37A2" w:rsidP="005E2F9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3" w:lineRule="atLeast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FFA">
              <w:rPr>
                <w:rFonts w:ascii="Times New Roman" w:hAnsi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7A2" w:rsidRPr="005D3FFA" w:rsidRDefault="003E37A2" w:rsidP="005E2F9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3" w:lineRule="atLeast"/>
              <w:ind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3FFA">
              <w:rPr>
                <w:rFonts w:ascii="Times New Roman" w:hAnsi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7A2" w:rsidRPr="005D3FFA" w:rsidRDefault="003E37A2" w:rsidP="005E2F9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3" w:lineRule="atLeast"/>
              <w:ind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3FFA">
              <w:rPr>
                <w:rFonts w:ascii="Times New Roman" w:hAnsi="Times New Roman"/>
                <w:color w:val="000000"/>
                <w:sz w:val="28"/>
                <w:szCs w:val="28"/>
              </w:rPr>
              <w:t>175,8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7A2" w:rsidRPr="005D3FFA" w:rsidRDefault="003E37A2" w:rsidP="005E2F9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3" w:lineRule="atLeast"/>
              <w:ind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3FFA">
              <w:rPr>
                <w:rFonts w:ascii="Times New Roman" w:hAnsi="Times New Roman"/>
                <w:color w:val="000000"/>
                <w:sz w:val="28"/>
                <w:szCs w:val="28"/>
              </w:rPr>
              <w:t>117</w:t>
            </w:r>
          </w:p>
        </w:tc>
      </w:tr>
      <w:tr w:rsidR="003E37A2" w:rsidRPr="005D3FFA" w:rsidTr="00C96453"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7A2" w:rsidRPr="005D3FFA" w:rsidRDefault="003E37A2" w:rsidP="005E2F9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3" w:lineRule="atLeast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FFA">
              <w:rPr>
                <w:rFonts w:ascii="Times New Roman" w:hAnsi="Times New Roman"/>
                <w:sz w:val="28"/>
                <w:szCs w:val="28"/>
              </w:rPr>
              <w:t>Налог на имущество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7A2" w:rsidRPr="005D3FFA" w:rsidRDefault="003E37A2" w:rsidP="005E2F9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3" w:lineRule="atLeast"/>
              <w:ind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3FFA"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7A2" w:rsidRPr="005D3FFA" w:rsidRDefault="003E37A2" w:rsidP="005E2F9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3" w:lineRule="atLeast"/>
              <w:ind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3FFA">
              <w:rPr>
                <w:rFonts w:ascii="Times New Roman" w:hAnsi="Times New Roman"/>
                <w:color w:val="000000"/>
                <w:sz w:val="28"/>
                <w:szCs w:val="28"/>
              </w:rPr>
              <w:t>51,7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7A2" w:rsidRPr="005D3FFA" w:rsidRDefault="003E37A2" w:rsidP="005E2F9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3" w:lineRule="atLeast"/>
              <w:ind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3FFA">
              <w:rPr>
                <w:rFonts w:ascii="Times New Roman" w:hAnsi="Times New Roman"/>
                <w:color w:val="000000"/>
                <w:sz w:val="28"/>
                <w:szCs w:val="28"/>
              </w:rPr>
              <w:t>144</w:t>
            </w:r>
          </w:p>
        </w:tc>
      </w:tr>
      <w:tr w:rsidR="003E37A2" w:rsidRPr="005D3FFA" w:rsidTr="00C96453"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7A2" w:rsidRPr="005D3FFA" w:rsidRDefault="003E37A2" w:rsidP="005E2F9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3" w:lineRule="atLeast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FFA">
              <w:rPr>
                <w:rFonts w:ascii="Times New Roman" w:hAnsi="Times New Roman"/>
                <w:sz w:val="28"/>
                <w:szCs w:val="28"/>
              </w:rPr>
              <w:t>Арендная плата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7A2" w:rsidRPr="005D3FFA" w:rsidRDefault="003E37A2" w:rsidP="005E2F9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3" w:lineRule="atLeast"/>
              <w:ind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3FFA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7A2" w:rsidRPr="005D3FFA" w:rsidRDefault="003E37A2" w:rsidP="005E2F9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3" w:lineRule="atLeast"/>
              <w:ind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3FFA">
              <w:rPr>
                <w:rFonts w:ascii="Times New Roman" w:hAnsi="Times New Roman"/>
                <w:color w:val="000000"/>
                <w:sz w:val="28"/>
                <w:szCs w:val="28"/>
              </w:rPr>
              <w:t>48,7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7A2" w:rsidRPr="005D3FFA" w:rsidRDefault="003E37A2" w:rsidP="005E2F9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3" w:lineRule="atLeast"/>
              <w:ind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3FFA">
              <w:rPr>
                <w:rFonts w:ascii="Times New Roman" w:hAnsi="Times New Roman"/>
                <w:color w:val="000000"/>
                <w:sz w:val="28"/>
                <w:szCs w:val="28"/>
              </w:rPr>
              <w:t>232</w:t>
            </w:r>
          </w:p>
        </w:tc>
      </w:tr>
      <w:tr w:rsidR="003E37A2" w:rsidRPr="005D3FFA" w:rsidTr="00C96453">
        <w:trPr>
          <w:trHeight w:val="588"/>
        </w:trPr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7A2" w:rsidRPr="005D3FFA" w:rsidRDefault="003E37A2" w:rsidP="005E2F9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D3FFA">
              <w:rPr>
                <w:rFonts w:ascii="Times New Roman" w:hAnsi="Times New Roman"/>
                <w:bCs/>
                <w:sz w:val="28"/>
                <w:szCs w:val="28"/>
              </w:rPr>
              <w:t>Прочие неналоговые поступления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7A2" w:rsidRPr="005D3FFA" w:rsidRDefault="003E37A2" w:rsidP="005E2F9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3" w:lineRule="atLeast"/>
              <w:ind w:firstLine="284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7A2" w:rsidRPr="005D3FFA" w:rsidRDefault="003E37A2" w:rsidP="005E2F9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3" w:lineRule="atLeast"/>
              <w:ind w:firstLine="284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7A2" w:rsidRPr="005D3FFA" w:rsidRDefault="003E37A2" w:rsidP="005E2F9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3" w:lineRule="atLeast"/>
              <w:ind w:firstLine="284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3E37A2" w:rsidRPr="005D3FFA" w:rsidTr="00C96453"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7A2" w:rsidRPr="005D3FFA" w:rsidRDefault="003E37A2" w:rsidP="005E2F9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3FFA">
              <w:rPr>
                <w:rFonts w:ascii="Times New Roman" w:hAnsi="Times New Roman"/>
                <w:b/>
                <w:bCs/>
                <w:sz w:val="28"/>
                <w:szCs w:val="28"/>
              </w:rPr>
              <w:t>ВСЕГО собственных доходов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7A2" w:rsidRPr="005D3FFA" w:rsidRDefault="003E37A2" w:rsidP="005E2F9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3" w:lineRule="atLeast"/>
              <w:ind w:firstLine="284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D3FF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382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7A2" w:rsidRPr="005D3FFA" w:rsidRDefault="003E37A2" w:rsidP="005E2F9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3" w:lineRule="atLeast"/>
              <w:ind w:firstLine="284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D3FF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441,3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7A2" w:rsidRPr="005D3FFA" w:rsidRDefault="003E37A2" w:rsidP="005E2F9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3" w:lineRule="atLeast"/>
              <w:ind w:firstLine="284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D3FF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116</w:t>
            </w:r>
          </w:p>
        </w:tc>
      </w:tr>
      <w:tr w:rsidR="003E37A2" w:rsidRPr="005D3FFA" w:rsidTr="00C96453"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7A2" w:rsidRPr="005D3FFA" w:rsidRDefault="003E37A2" w:rsidP="005E2F9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3FFA">
              <w:rPr>
                <w:rFonts w:ascii="Times New Roman" w:hAnsi="Times New Roman"/>
                <w:b/>
                <w:bCs/>
                <w:sz w:val="28"/>
                <w:szCs w:val="28"/>
              </w:rPr>
              <w:t>Всего доходы бюджета с дотациями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7A2" w:rsidRPr="005D3FFA" w:rsidRDefault="003E37A2" w:rsidP="005E2F9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3" w:lineRule="atLeast"/>
              <w:ind w:firstLine="34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D3FF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2888.0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7A2" w:rsidRPr="005D3FFA" w:rsidRDefault="003E37A2" w:rsidP="005E2F9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3" w:lineRule="atLeast"/>
              <w:ind w:firstLine="33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D3FF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3350,7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7A2" w:rsidRPr="005D3FFA" w:rsidRDefault="003E37A2" w:rsidP="005E2F9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3" w:lineRule="atLeast"/>
              <w:ind w:firstLine="284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D3FF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116</w:t>
            </w:r>
          </w:p>
        </w:tc>
      </w:tr>
    </w:tbl>
    <w:p w:rsidR="003E37A2" w:rsidRPr="005D3FFA" w:rsidRDefault="003E37A2" w:rsidP="005E2F91">
      <w:pPr>
        <w:spacing w:after="0" w:line="23" w:lineRule="atLeast"/>
        <w:ind w:firstLine="284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3F2A31" w:rsidRDefault="003F2A31" w:rsidP="005E2F91">
      <w:pPr>
        <w:spacing w:after="0" w:line="23" w:lineRule="atLeast"/>
        <w:ind w:firstLine="284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3F2A31" w:rsidRDefault="003F2A31" w:rsidP="005E2F91">
      <w:pPr>
        <w:spacing w:after="0" w:line="23" w:lineRule="atLeast"/>
        <w:ind w:firstLine="284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3F2A31" w:rsidRDefault="003F2A31" w:rsidP="005E2F91">
      <w:pPr>
        <w:spacing w:after="0" w:line="23" w:lineRule="atLeast"/>
        <w:ind w:firstLine="284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3E37A2" w:rsidRPr="005D3FFA" w:rsidRDefault="003E37A2" w:rsidP="005E2F91">
      <w:pPr>
        <w:spacing w:after="0" w:line="23" w:lineRule="atLeast"/>
        <w:ind w:firstLine="284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D3FFA">
        <w:rPr>
          <w:rFonts w:ascii="Times New Roman" w:hAnsi="Times New Roman"/>
          <w:b/>
          <w:sz w:val="28"/>
          <w:szCs w:val="28"/>
          <w:u w:val="single"/>
        </w:rPr>
        <w:t>РАСХОДЫ</w:t>
      </w:r>
    </w:p>
    <w:p w:rsidR="003E37A2" w:rsidRPr="005D3FFA" w:rsidRDefault="003E37A2" w:rsidP="005E2F91">
      <w:pPr>
        <w:spacing w:after="0" w:line="23" w:lineRule="atLeast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5D3FFA">
        <w:rPr>
          <w:rFonts w:ascii="Times New Roman" w:hAnsi="Times New Roman"/>
          <w:b/>
          <w:sz w:val="28"/>
          <w:szCs w:val="28"/>
        </w:rPr>
        <w:tab/>
      </w:r>
      <w:r w:rsidRPr="005D3FFA">
        <w:rPr>
          <w:rFonts w:ascii="Times New Roman" w:hAnsi="Times New Roman"/>
          <w:sz w:val="28"/>
          <w:szCs w:val="28"/>
        </w:rPr>
        <w:t xml:space="preserve">Наше поселение является  дотационным, поэтому вынуждено работать в строгом финансовом режиме. При  собственных доходах в </w:t>
      </w:r>
      <w:r w:rsidRPr="005D3FFA">
        <w:rPr>
          <w:rFonts w:ascii="Times New Roman" w:hAnsi="Times New Roman"/>
          <w:color w:val="000000"/>
          <w:sz w:val="28"/>
          <w:szCs w:val="28"/>
        </w:rPr>
        <w:t>441,3 тысяч рублей,</w:t>
      </w:r>
      <w:r w:rsidRPr="005D3FFA">
        <w:rPr>
          <w:rFonts w:ascii="Times New Roman" w:hAnsi="Times New Roman"/>
          <w:sz w:val="28"/>
          <w:szCs w:val="28"/>
        </w:rPr>
        <w:t xml:space="preserve"> расходы исполкома и Совета сельского поселения в 2014 году составили  </w:t>
      </w:r>
      <w:r w:rsidRPr="005D3FFA">
        <w:rPr>
          <w:rFonts w:ascii="Times New Roman" w:hAnsi="Times New Roman"/>
          <w:color w:val="000000"/>
          <w:sz w:val="28"/>
          <w:szCs w:val="28"/>
        </w:rPr>
        <w:t>3 миллиона 344,8 тысяч рублей.</w:t>
      </w:r>
      <w:r w:rsidRPr="005D3FFA">
        <w:rPr>
          <w:rFonts w:ascii="Times New Roman" w:hAnsi="Times New Roman"/>
          <w:sz w:val="28"/>
          <w:szCs w:val="28"/>
        </w:rPr>
        <w:t xml:space="preserve">  Дотации из разных уровней бюджетов  составили     </w:t>
      </w:r>
      <w:r w:rsidRPr="005D3FFA">
        <w:rPr>
          <w:rFonts w:ascii="Times New Roman" w:hAnsi="Times New Roman"/>
          <w:color w:val="000000"/>
          <w:sz w:val="28"/>
          <w:szCs w:val="28"/>
        </w:rPr>
        <w:t xml:space="preserve"> миллиона        тысяч рублей. </w:t>
      </w:r>
    </w:p>
    <w:p w:rsidR="003E37A2" w:rsidRPr="005D3FFA" w:rsidRDefault="003E37A2" w:rsidP="005E2F91">
      <w:pPr>
        <w:spacing w:after="0" w:line="23" w:lineRule="atLeast"/>
        <w:ind w:firstLine="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D3FFA">
        <w:rPr>
          <w:rFonts w:ascii="Times New Roman" w:hAnsi="Times New Roman"/>
          <w:b/>
          <w:color w:val="000000"/>
          <w:sz w:val="28"/>
          <w:szCs w:val="28"/>
        </w:rPr>
        <w:t>Расходы были произведены по следующим статьям:</w:t>
      </w:r>
    </w:p>
    <w:p w:rsidR="003E37A2" w:rsidRPr="005D3FFA" w:rsidRDefault="003E37A2" w:rsidP="005E2F91">
      <w:pPr>
        <w:spacing w:after="0" w:line="23" w:lineRule="atLeast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5D3FFA">
        <w:rPr>
          <w:rFonts w:ascii="Times New Roman" w:hAnsi="Times New Roman"/>
          <w:color w:val="000000"/>
          <w:sz w:val="28"/>
          <w:szCs w:val="28"/>
        </w:rPr>
        <w:t>- услуги связи  - 18тыс.руб.;</w:t>
      </w:r>
    </w:p>
    <w:p w:rsidR="003E37A2" w:rsidRPr="005D3FFA" w:rsidRDefault="003E37A2" w:rsidP="005E2F91">
      <w:pPr>
        <w:spacing w:after="0" w:line="23" w:lineRule="atLeast"/>
        <w:ind w:firstLine="284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>- за газ – 476,4 тыс.руб.;</w:t>
      </w:r>
    </w:p>
    <w:p w:rsidR="003E37A2" w:rsidRPr="005D3FFA" w:rsidRDefault="003E37A2" w:rsidP="005E2F91">
      <w:pPr>
        <w:spacing w:after="0" w:line="23" w:lineRule="atLeast"/>
        <w:ind w:firstLine="284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>- уличное освещение – 239,2 тыс.руб.;</w:t>
      </w:r>
    </w:p>
    <w:p w:rsidR="003E37A2" w:rsidRPr="005D3FFA" w:rsidRDefault="003E37A2" w:rsidP="005E2F91">
      <w:pPr>
        <w:spacing w:after="0" w:line="23" w:lineRule="atLeast"/>
        <w:ind w:firstLine="284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>- ООО  «Балкыш» за обслуживание  котельной -304,6 тыс.руб.;</w:t>
      </w:r>
    </w:p>
    <w:p w:rsidR="003E37A2" w:rsidRPr="005D3FFA" w:rsidRDefault="003E37A2" w:rsidP="005E2F91">
      <w:pPr>
        <w:spacing w:after="0" w:line="23" w:lineRule="atLeast"/>
        <w:ind w:firstLine="284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>- командировочные расходы- 1,3тыс руб.;</w:t>
      </w:r>
    </w:p>
    <w:p w:rsidR="003E37A2" w:rsidRPr="005D3FFA" w:rsidRDefault="003E37A2" w:rsidP="005E2F91">
      <w:pPr>
        <w:spacing w:after="0" w:line="23" w:lineRule="atLeast"/>
        <w:ind w:firstLine="284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>- на оплату труда -982,4 тыс.руб.;</w:t>
      </w:r>
    </w:p>
    <w:p w:rsidR="003E37A2" w:rsidRPr="005D3FFA" w:rsidRDefault="003E37A2" w:rsidP="005E2F91">
      <w:pPr>
        <w:spacing w:after="0" w:line="23" w:lineRule="atLeast"/>
        <w:ind w:firstLine="284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>- отчисления  на зарплату – 248,1 тыс.руб.;</w:t>
      </w:r>
    </w:p>
    <w:p w:rsidR="003E37A2" w:rsidRPr="005D3FFA" w:rsidRDefault="003E37A2" w:rsidP="005E2F91">
      <w:pPr>
        <w:spacing w:after="0" w:line="23" w:lineRule="atLeast"/>
        <w:ind w:firstLine="284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>- ГСМ – 59,4 тыс.руб.;</w:t>
      </w:r>
    </w:p>
    <w:p w:rsidR="003E37A2" w:rsidRPr="005D3FFA" w:rsidRDefault="003E37A2" w:rsidP="005E2F91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 xml:space="preserve">    - ремонт  уличного  освещения - 47,3 т.р.;</w:t>
      </w:r>
    </w:p>
    <w:p w:rsidR="003E37A2" w:rsidRPr="005D3FFA" w:rsidRDefault="003E37A2" w:rsidP="005E2F91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 xml:space="preserve">   - предрейсовый осмотр - 4,5 т.р.;</w:t>
      </w:r>
    </w:p>
    <w:p w:rsidR="003E37A2" w:rsidRPr="005D3FFA" w:rsidRDefault="003E37A2" w:rsidP="005E2F91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 xml:space="preserve">   -  ОСАГО - 4.4  т.р.;</w:t>
      </w:r>
    </w:p>
    <w:p w:rsidR="003E37A2" w:rsidRPr="005D3FFA" w:rsidRDefault="003E37A2" w:rsidP="005E2F91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 xml:space="preserve">   - проектно-сметная документация  на котельную – 439,2т.р.;</w:t>
      </w:r>
    </w:p>
    <w:p w:rsidR="003E37A2" w:rsidRPr="005D3FFA" w:rsidRDefault="003E37A2" w:rsidP="005E2F91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 xml:space="preserve">     и СМР котельной-142,4 т.р.</w:t>
      </w:r>
    </w:p>
    <w:p w:rsidR="003E37A2" w:rsidRPr="005D3FFA" w:rsidRDefault="003E37A2" w:rsidP="005E2F91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 xml:space="preserve">   - за  электоэнергию   исполкома -20.6т.р.</w:t>
      </w:r>
    </w:p>
    <w:p w:rsidR="003E37A2" w:rsidRPr="005D3FFA" w:rsidRDefault="003E37A2" w:rsidP="005E2F91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 xml:space="preserve">    -  в « полигон» от сельсовета –2,2 т.р</w:t>
      </w:r>
    </w:p>
    <w:p w:rsidR="003E37A2" w:rsidRPr="005D3FFA" w:rsidRDefault="003E37A2" w:rsidP="005E2F91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 xml:space="preserve">    - за очистку дорог от снега  - 52,0т.р.;</w:t>
      </w:r>
    </w:p>
    <w:p w:rsidR="003E37A2" w:rsidRPr="005D3FFA" w:rsidRDefault="003E37A2" w:rsidP="005E2F91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 xml:space="preserve">    - имущественный налог – 7,2т.р.;</w:t>
      </w:r>
    </w:p>
    <w:p w:rsidR="003E37A2" w:rsidRPr="005D3FFA" w:rsidRDefault="003E37A2" w:rsidP="005E2F91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 xml:space="preserve">    - экологический налог-1.1т.р..;</w:t>
      </w:r>
    </w:p>
    <w:p w:rsidR="003E37A2" w:rsidRPr="005D3FFA" w:rsidRDefault="003E37A2" w:rsidP="005E2F91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 xml:space="preserve">    -земельный налог - 3.7т.р;</w:t>
      </w:r>
    </w:p>
    <w:p w:rsidR="003E37A2" w:rsidRPr="005D3FFA" w:rsidRDefault="003E37A2" w:rsidP="005E2F91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 xml:space="preserve">    -транспортный налог - 3,8т.р.</w:t>
      </w:r>
    </w:p>
    <w:p w:rsidR="003E37A2" w:rsidRPr="005D3FFA" w:rsidRDefault="003E37A2" w:rsidP="005E2F91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 xml:space="preserve">    - обьявление в газету - 4,7 т.р.;</w:t>
      </w:r>
    </w:p>
    <w:p w:rsidR="003E37A2" w:rsidRPr="005D3FFA" w:rsidRDefault="003E37A2" w:rsidP="005E2F91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 xml:space="preserve">    - подписка – 7,6 т.р.;</w:t>
      </w:r>
    </w:p>
    <w:p w:rsidR="003E37A2" w:rsidRPr="005D3FFA" w:rsidRDefault="003E37A2" w:rsidP="005E2F91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 xml:space="preserve">   - тех.обслуживание а/м - 7,2 т.р.</w:t>
      </w:r>
    </w:p>
    <w:p w:rsidR="003E37A2" w:rsidRPr="005D3FFA" w:rsidRDefault="003E37A2" w:rsidP="005E2F91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 xml:space="preserve">   - щебенение  дорог - 99,9 т.р.</w:t>
      </w:r>
    </w:p>
    <w:p w:rsidR="003E37A2" w:rsidRPr="005D3FFA" w:rsidRDefault="003E37A2" w:rsidP="005E2F91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 xml:space="preserve">   -замена насоса на ст.Зай - 59,4т.р.,в том числе </w:t>
      </w:r>
    </w:p>
    <w:p w:rsidR="003E37A2" w:rsidRPr="005D3FFA" w:rsidRDefault="003E37A2" w:rsidP="005E2F91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 xml:space="preserve">   –стоимость насоса 17.6т.р,доставка насоса -3.0т.р., установка насоса-30,4т.р., </w:t>
      </w:r>
    </w:p>
    <w:p w:rsidR="003E37A2" w:rsidRPr="005D3FFA" w:rsidRDefault="003E37A2" w:rsidP="005E2F91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 xml:space="preserve">     за услуги крана-8,4т.р.</w:t>
      </w:r>
    </w:p>
    <w:p w:rsidR="003E37A2" w:rsidRPr="005D3FFA" w:rsidRDefault="003E37A2" w:rsidP="005E2F91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 xml:space="preserve">   -канцтовары-8,6т.р.</w:t>
      </w:r>
    </w:p>
    <w:p w:rsidR="003E37A2" w:rsidRPr="005D3FFA" w:rsidRDefault="003E37A2" w:rsidP="005E2F91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 xml:space="preserve">   -заправка катриджей-1,5т.р.</w:t>
      </w:r>
    </w:p>
    <w:p w:rsidR="003E37A2" w:rsidRPr="005D3FFA" w:rsidRDefault="003E37A2" w:rsidP="005E2F91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 xml:space="preserve">   -хоз.товары-6,5т.р.</w:t>
      </w:r>
    </w:p>
    <w:p w:rsidR="003E37A2" w:rsidRPr="005D3FFA" w:rsidRDefault="003E37A2" w:rsidP="005E2F91">
      <w:pPr>
        <w:spacing w:after="0" w:line="23" w:lineRule="atLeast"/>
        <w:jc w:val="both"/>
        <w:rPr>
          <w:rFonts w:ascii="Times New Roman" w:hAnsi="Times New Roman"/>
          <w:b/>
          <w:sz w:val="28"/>
          <w:szCs w:val="28"/>
        </w:rPr>
      </w:pPr>
      <w:r w:rsidRPr="005D3FFA">
        <w:rPr>
          <w:rFonts w:ascii="Times New Roman" w:hAnsi="Times New Roman"/>
          <w:b/>
          <w:sz w:val="28"/>
          <w:szCs w:val="28"/>
        </w:rPr>
        <w:t xml:space="preserve">  Всего расходов- 3344,8т.р.</w:t>
      </w:r>
    </w:p>
    <w:p w:rsidR="003E37A2" w:rsidRPr="005D3FFA" w:rsidRDefault="003E37A2" w:rsidP="005E2F91">
      <w:pPr>
        <w:spacing w:after="0" w:line="23" w:lineRule="atLeast"/>
        <w:ind w:right="43" w:firstLine="284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 xml:space="preserve">    В связи с тем, что основная часть населения трудоустроена за пределами поселения, заниматься ЛПХ времени не остается, поэтому живность в хозяйствах ежегодно уменьшается. Так как работы в поселении нет, молодежь  не остается в селе .</w:t>
      </w:r>
    </w:p>
    <w:p w:rsidR="003E37A2" w:rsidRPr="005D3FFA" w:rsidRDefault="003E37A2" w:rsidP="005E2F91">
      <w:pPr>
        <w:spacing w:after="0" w:line="23" w:lineRule="atLeast"/>
        <w:ind w:right="43" w:firstLine="284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>Жителей старше  50-ти лет  ежегодно увеличивается, дети вырастают и выезжают в города,  поэтому большое количество живности  уже  держать  не могут. Несмотря на выше сказанное,  большого  уменьшения  поголовья скота  по сравнению с прошлым годом, не произошло.</w:t>
      </w:r>
    </w:p>
    <w:p w:rsidR="003E37A2" w:rsidRPr="005D3FFA" w:rsidRDefault="003E37A2" w:rsidP="005E2F91">
      <w:pPr>
        <w:spacing w:after="0" w:line="23" w:lineRule="atLeast"/>
        <w:ind w:right="43" w:firstLine="284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lastRenderedPageBreak/>
        <w:t xml:space="preserve"> Государство создает все условия для развития ЛПХ (кредит, лизинг грант, семейные фермы, оборудование 50%, дороги, субсидии за покупку скота и др.).  </w:t>
      </w:r>
    </w:p>
    <w:p w:rsidR="003E37A2" w:rsidRPr="005D3FFA" w:rsidRDefault="003E37A2" w:rsidP="005E2F91">
      <w:pPr>
        <w:spacing w:after="0" w:line="23" w:lineRule="atLeast"/>
        <w:ind w:right="43" w:firstLine="284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 xml:space="preserve"> Всего   для сельских поселений  работают  24   программ, но  наше поселение, к сожалению,  не попало ни под одну программу. </w:t>
      </w:r>
    </w:p>
    <w:p w:rsidR="003E37A2" w:rsidRPr="005D3FFA" w:rsidRDefault="003E37A2" w:rsidP="005E2F91">
      <w:pPr>
        <w:spacing w:after="0" w:line="23" w:lineRule="atLeast"/>
        <w:ind w:right="43" w:firstLine="284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 xml:space="preserve"> За 2014 год реализовано КРС – 23 гол., свиней – 27 гол., овец – 13 гол., молока - 1113 ц,  мясо -  71 ц. Основная часть продукции была реализована на ярмарках и на рынке.</w:t>
      </w:r>
    </w:p>
    <w:p w:rsidR="003E37A2" w:rsidRPr="005D3FFA" w:rsidRDefault="003E37A2" w:rsidP="005E2F91">
      <w:pPr>
        <w:spacing w:after="0" w:line="23" w:lineRule="atLeast"/>
        <w:ind w:right="43" w:firstLine="284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>Отремонтировано  три  км  дороги от Батырского перекрестка до начала границы   поселения.  На  отчетной сессии прошлого года поступила  просьба  засыпать ямы на мосту. Эта работа сделана, летом ямы  были засыпаны, а  осенью мост  был отремонтирован.   Засыпана    щебнем дорога по ул.Зеленой.</w:t>
      </w:r>
    </w:p>
    <w:p w:rsidR="003E37A2" w:rsidRPr="005D3FFA" w:rsidRDefault="003E37A2" w:rsidP="005E2F91">
      <w:pPr>
        <w:spacing w:after="0" w:line="23" w:lineRule="atLeast"/>
        <w:ind w:right="43" w:firstLine="284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 xml:space="preserve"> Также был поднят вопрос о ремонте  детской площадки, но, к сожалению,  всю работу сделать не смогли. Был установлен  «грибок» на песочнице, который помог изготовить депутат Ханов Р.Р., заменен забор, но покрасить его  не успели. Депутат  Калимуллин Ф.М. оказал материальную помощь в приобретении краски для забора. </w:t>
      </w:r>
    </w:p>
    <w:p w:rsidR="003E37A2" w:rsidRPr="005D3FFA" w:rsidRDefault="003E37A2" w:rsidP="005E2F91">
      <w:pPr>
        <w:spacing w:after="0" w:line="23" w:lineRule="atLeast"/>
        <w:ind w:right="43" w:firstLine="284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 xml:space="preserve"> Проведена замена и установлены новые электроприборы для уличного освещения (8 светильников).  Как было сказано выше,  на уличное освещение исполкомом из бюджета поселения было израсходовано 239200 рублей. </w:t>
      </w:r>
    </w:p>
    <w:p w:rsidR="003E37A2" w:rsidRPr="005D3FFA" w:rsidRDefault="003E37A2" w:rsidP="005E2F91">
      <w:pPr>
        <w:spacing w:after="0" w:line="23" w:lineRule="atLeast"/>
        <w:ind w:right="43" w:firstLine="284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 xml:space="preserve"> Но наши нерадивые жители: Павловы (Зеленая 6), Костина Рая, (Центральная 39), Лыковы (Центральная 8), Давлетовы (Казанская 11) считают, что, видимо, средств  в исполкоме  много, чтобы оплачивать  освещение улиц даже днем.</w:t>
      </w:r>
    </w:p>
    <w:p w:rsidR="003E37A2" w:rsidRPr="005D3FFA" w:rsidRDefault="003E37A2" w:rsidP="005E2F91">
      <w:pPr>
        <w:spacing w:after="0" w:line="23" w:lineRule="atLeast"/>
        <w:ind w:right="43" w:firstLine="284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 xml:space="preserve"> С 2014 года сотрудникам исполкома были даны полномочия составлять   акты за нарушения правил благоустройства и правил  по санитарному состоянию, которые впоследствии передаются в комиссию при исполкоме района, и виновные будут наказаны по закону. Ранее эту работу мог  выполнять только участковый. </w:t>
      </w:r>
    </w:p>
    <w:p w:rsidR="003E37A2" w:rsidRPr="005D3FFA" w:rsidRDefault="003E37A2" w:rsidP="005E2F91">
      <w:pPr>
        <w:spacing w:after="0" w:line="23" w:lineRule="atLeast"/>
        <w:ind w:right="43" w:firstLine="284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 xml:space="preserve"> За отчетный период проведено 2 схода граждан, на которых рассматривались вопросы  о  мерах по улучшению состояния пожарной безопасности, о противодействии экстремизму и терроризму на территории поселения, о благоустройстве и санитарном состоянии населенных пунктов, об очистке кладбищ, об организации пастьбы скота из хозяйств граждан. Кроме того, были организованы встречи граждан с сотрудниками МВД, пожарной части и ветеринарной службы, ознакомление с  законом  № 261-ФЗ «Об энергосбережении и о повышении энергетической эффективности и о внесении изменений в отдельные  законодательные акты Российской Федерации».</w:t>
      </w:r>
    </w:p>
    <w:p w:rsidR="003E37A2" w:rsidRPr="005D3FFA" w:rsidRDefault="003E37A2" w:rsidP="005E2F91">
      <w:pPr>
        <w:spacing w:after="0" w:line="23" w:lineRule="atLeast"/>
        <w:ind w:right="43" w:firstLine="284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 xml:space="preserve">  Как было отмечено выше, на территории поселения проживают 98 пенсионеров по возрасту, из них тружеников тыла 7 чел., пенсионеров старше 80 лет - 8 чел. С ними  приходится общаться часто,  конкретно разъяснять то или иное решение Совета, районных и республиканских властей. Пенсионеры нашего поселения ежегодно проходят лечение в комплексном  центре  социального обслуживания населения «Радуга».</w:t>
      </w:r>
    </w:p>
    <w:p w:rsidR="003E37A2" w:rsidRPr="005D3FFA" w:rsidRDefault="003E37A2" w:rsidP="005E2F91">
      <w:pPr>
        <w:spacing w:after="0" w:line="23" w:lineRule="atLeast"/>
        <w:ind w:right="43" w:firstLine="284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 xml:space="preserve">   На день Победы был проведен митинг, организована концертная программа, всем труженикам тыла были преподнесены продуктовые наборы. Средства на эти мероприятия были выделены депутатами поселения.  </w:t>
      </w:r>
    </w:p>
    <w:p w:rsidR="003E37A2" w:rsidRPr="005D3FFA" w:rsidRDefault="003E37A2" w:rsidP="005E2F91">
      <w:pPr>
        <w:spacing w:after="0" w:line="23" w:lineRule="atLeast"/>
        <w:ind w:right="43" w:firstLine="284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 xml:space="preserve">   В  этом году будем праздновать 70-ти летие  Великой Победы. Нам всем вместе   необходимо достойно  встретить  эту дату.</w:t>
      </w:r>
    </w:p>
    <w:p w:rsidR="003E37A2" w:rsidRPr="005D3FFA" w:rsidRDefault="003E37A2" w:rsidP="005E2F91">
      <w:pPr>
        <w:spacing w:after="0" w:line="23" w:lineRule="atLeast"/>
        <w:ind w:right="45" w:firstLine="284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 xml:space="preserve">   На День пожилых людей была организована концертно-игровая  программа, чаепитие. Пенсионерам старше 80 лет были преподнесены продуктовые наборы. Спонсорами  мероприятия были – ООО «Подгорный», частные предприниматели  </w:t>
      </w:r>
      <w:r w:rsidRPr="005D3FFA">
        <w:rPr>
          <w:rFonts w:ascii="Times New Roman" w:hAnsi="Times New Roman"/>
          <w:sz w:val="28"/>
          <w:szCs w:val="28"/>
        </w:rPr>
        <w:lastRenderedPageBreak/>
        <w:t xml:space="preserve">Гордеева Любовь Алексеевна и Александрова Марина Андреевна, индивидуальный предприниматель Григорьев Валерий Борисович. </w:t>
      </w:r>
    </w:p>
    <w:p w:rsidR="003E37A2" w:rsidRPr="005D3FFA" w:rsidRDefault="003E37A2" w:rsidP="005E2F91">
      <w:pPr>
        <w:spacing w:after="0" w:line="23" w:lineRule="atLeast"/>
        <w:ind w:right="45" w:firstLine="284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 xml:space="preserve">   В июне,  на День защиты детей, была проведена развлекательная программа для детей. Средства на проведения праздника выделены ИП Егоровой и Александровой.</w:t>
      </w:r>
    </w:p>
    <w:p w:rsidR="003E37A2" w:rsidRPr="005D3FFA" w:rsidRDefault="003E37A2" w:rsidP="005E2F91">
      <w:pPr>
        <w:spacing w:after="0" w:line="23" w:lineRule="atLeast"/>
        <w:ind w:right="45" w:firstLine="284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 xml:space="preserve">   На День героев Отечества  были возложены цветы к памятнику героям и показан праздничный концерт.</w:t>
      </w:r>
    </w:p>
    <w:p w:rsidR="003E37A2" w:rsidRPr="005D3FFA" w:rsidRDefault="003E37A2" w:rsidP="005E2F91">
      <w:pPr>
        <w:spacing w:after="0" w:line="23" w:lineRule="atLeast"/>
        <w:ind w:right="45" w:firstLine="284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 xml:space="preserve">  Для проведения новогодних мероприятий в клуб приобрели елку, призы и сувениры. Для детского сада были куплены  сладости. Средства были  выделены депутатами  нашего поселения.</w:t>
      </w:r>
    </w:p>
    <w:p w:rsidR="003E37A2" w:rsidRPr="005D3FFA" w:rsidRDefault="003E37A2" w:rsidP="005E2F91">
      <w:pPr>
        <w:spacing w:after="0" w:line="23" w:lineRule="atLeast"/>
        <w:ind w:right="43" w:firstLine="284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 xml:space="preserve">   В нашем поселении  две торговые точки, было много нареканий на плохое обслуживание и отсутствие товаров первой необходимости. В  данный момент  сменились хозяева и на торговых прилавках есть все необходимое, хлеб  доставляется утром,  остальные продукты  ежедневно.</w:t>
      </w:r>
    </w:p>
    <w:p w:rsidR="003E37A2" w:rsidRPr="005D3FFA" w:rsidRDefault="003E37A2" w:rsidP="005E2F91">
      <w:pPr>
        <w:spacing w:after="0" w:line="23" w:lineRule="atLeast"/>
        <w:ind w:right="43" w:firstLine="284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 xml:space="preserve">  Население   станции Зай   просит   автолавку, хотя бы один раз в неделю. В районе этот  вопрос  решается.</w:t>
      </w:r>
    </w:p>
    <w:p w:rsidR="003E37A2" w:rsidRPr="005D3FFA" w:rsidRDefault="003E37A2" w:rsidP="005E2F91">
      <w:pPr>
        <w:spacing w:after="0" w:line="23" w:lineRule="atLeast"/>
        <w:ind w:right="43" w:firstLine="284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 xml:space="preserve">  Благосостояние жителей улучшается. Ежегодно население  приобретает новые машины, т.к. это не роскошь, а средство передвижения.</w:t>
      </w:r>
    </w:p>
    <w:p w:rsidR="003E37A2" w:rsidRPr="005D3FFA" w:rsidRDefault="003E37A2" w:rsidP="005E2F91">
      <w:pPr>
        <w:spacing w:after="0" w:line="23" w:lineRule="atLeast"/>
        <w:ind w:right="43" w:firstLine="284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>Из года в год все больше благоустроенных приусадебных участков.</w:t>
      </w:r>
    </w:p>
    <w:p w:rsidR="003E37A2" w:rsidRPr="005D3FFA" w:rsidRDefault="003E37A2" w:rsidP="005E2F91">
      <w:pPr>
        <w:spacing w:after="0" w:line="23" w:lineRule="atLeast"/>
        <w:ind w:right="43" w:firstLine="284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 xml:space="preserve">Жители, имеющие трактора, их у нас 16, оказывают помощь населению по обработке огородов, заготовке и подвозу кормов. </w:t>
      </w:r>
    </w:p>
    <w:p w:rsidR="003E37A2" w:rsidRPr="005D3FFA" w:rsidRDefault="003E37A2" w:rsidP="005E2F91">
      <w:pPr>
        <w:spacing w:after="0" w:line="23" w:lineRule="atLeast"/>
        <w:ind w:right="45" w:firstLine="284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 xml:space="preserve"> Одной из  основных задач Совета  является  организация  сбора и вывоза бытовых отходов и мусора. Эта задача у нас решена, заключен договор с ООО «Полигон» и каждый четверг приходит машина. Большинство  жителей своевременно оплачивают  за эту услугу, но некоторые нерадивые   сельчане  сваливают бытовые отходы где попало, в надежде, что за ними кто-то уберет или заявляют, что у них нет  мусора. Из-за этих несознательных жителей у нас образуются несанкционированные свалки.  Если в 2013 году мы убрали  три огромные свалки, то  в 2014  году  эти свалки опять образовались, хотя установлены  аншлаги  о запрете  и о штрафе. Оплату за вывоз мусора  придется собирать пока работниками сельсовета, так как Решетникова Надежда отказалась.</w:t>
      </w:r>
    </w:p>
    <w:p w:rsidR="003E37A2" w:rsidRPr="005D3FFA" w:rsidRDefault="003E37A2" w:rsidP="005E2F91">
      <w:pPr>
        <w:spacing w:after="0" w:line="23" w:lineRule="atLeast"/>
        <w:ind w:right="45" w:firstLine="284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>У нас имеется один двухэтажный дом, который обслуживался УК  «Спутник»,  с 1 января  2015 года  он  отказался  обслуживать. Теперь жителям необходимо избрать,  кто будет управлять домом.</w:t>
      </w:r>
    </w:p>
    <w:p w:rsidR="003E37A2" w:rsidRPr="005D3FFA" w:rsidRDefault="003E37A2" w:rsidP="005E2F91">
      <w:pPr>
        <w:spacing w:after="0" w:line="23" w:lineRule="atLeast"/>
        <w:ind w:right="45" w:firstLine="284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>Для благополучной жизни населения созданы все условия, работают все объекты  социально-культурного назначения .</w:t>
      </w:r>
    </w:p>
    <w:p w:rsidR="003E37A2" w:rsidRPr="005D3FFA" w:rsidRDefault="003E37A2" w:rsidP="005E2F91">
      <w:pPr>
        <w:spacing w:after="0" w:line="23" w:lineRule="atLeast"/>
        <w:ind w:right="45" w:firstLine="284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b/>
          <w:sz w:val="28"/>
          <w:szCs w:val="28"/>
        </w:rPr>
        <w:t>ШКОЛА - основная общеобразовательная, директор  школы - Мальцева Любовь Александровна</w:t>
      </w:r>
      <w:r w:rsidRPr="005D3FFA">
        <w:rPr>
          <w:rFonts w:ascii="Times New Roman" w:hAnsi="Times New Roman"/>
          <w:sz w:val="28"/>
          <w:szCs w:val="28"/>
        </w:rPr>
        <w:t>, обучаются - 28 учеников. В школе работают 9 педагогов, с высшим образованием - 8, со средним  специальным  -1.</w:t>
      </w:r>
    </w:p>
    <w:p w:rsidR="003E37A2" w:rsidRPr="005D3FFA" w:rsidRDefault="003E37A2" w:rsidP="005E2F91">
      <w:pPr>
        <w:spacing w:after="0" w:line="23" w:lineRule="atLeast"/>
        <w:ind w:right="45" w:firstLine="284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 xml:space="preserve">  В общеобразовательном учреждении созданы необходимые условия для организации учебно-воспитательного процесса. Имеются 17 хорошо оборудованных кабинетов, столовая на 50 посадочных мест, учебно-производственная  мастерская, большой спортзал, школьная библиотека, музей.</w:t>
      </w:r>
    </w:p>
    <w:p w:rsidR="003E37A2" w:rsidRPr="005D3FFA" w:rsidRDefault="003E37A2" w:rsidP="005E2F91">
      <w:pPr>
        <w:spacing w:after="0" w:line="23" w:lineRule="atLeast"/>
        <w:ind w:right="45" w:firstLine="284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 xml:space="preserve"> Успеваемость по школе 100%, качество- 58%.</w:t>
      </w:r>
    </w:p>
    <w:p w:rsidR="003E37A2" w:rsidRPr="005D3FFA" w:rsidRDefault="003E37A2" w:rsidP="005E2F91">
      <w:pPr>
        <w:spacing w:after="0" w:line="23" w:lineRule="atLeast"/>
        <w:ind w:right="45" w:firstLine="284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>В течение года учителя и учащиеся  принимали активное участие в конкурсах  и конференциях различных  уровней: школьных, муниципальных, республиканских, всероссийских ( достижения на слайде).</w:t>
      </w:r>
    </w:p>
    <w:p w:rsidR="003E37A2" w:rsidRPr="005D3FFA" w:rsidRDefault="003E37A2" w:rsidP="005E2F91">
      <w:pPr>
        <w:spacing w:after="0" w:line="23" w:lineRule="atLeast"/>
        <w:ind w:right="45" w:firstLine="284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>Учащихся, состоящих в ПДН и на внутришкольном учете  в школе нет.</w:t>
      </w:r>
    </w:p>
    <w:p w:rsidR="003E37A2" w:rsidRPr="005D3FFA" w:rsidRDefault="003E37A2" w:rsidP="005E2F91">
      <w:pPr>
        <w:spacing w:after="0" w:line="23" w:lineRule="atLeast"/>
        <w:ind w:right="45" w:firstLine="284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lastRenderedPageBreak/>
        <w:t xml:space="preserve">За 2014 год приобретены: 4 пластиковых стенда., установлен забор металлический  длиной 107 м., произведен косметический ремонт школы. Приобретен и установлен  водонагреватель для столовой.  </w:t>
      </w:r>
    </w:p>
    <w:p w:rsidR="003E37A2" w:rsidRPr="005D3FFA" w:rsidRDefault="003E37A2" w:rsidP="005E2F91">
      <w:pPr>
        <w:spacing w:after="0" w:line="23" w:lineRule="atLeast"/>
        <w:ind w:right="43" w:firstLine="284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>Однако остается ряд нерешенных проблем: необходимо отремонтировать  кирпичную кладку на крыше здания,  заменить изгородь пришкольного участка, ремонт окон и электропроводки, сделать косметический ремонт  спортзала.</w:t>
      </w:r>
    </w:p>
    <w:p w:rsidR="003E37A2" w:rsidRPr="005D3FFA" w:rsidRDefault="003E37A2" w:rsidP="005E2F91">
      <w:pPr>
        <w:spacing w:after="0" w:line="23" w:lineRule="atLeast"/>
        <w:ind w:right="43" w:firstLine="284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b/>
          <w:sz w:val="28"/>
          <w:szCs w:val="28"/>
        </w:rPr>
        <w:t xml:space="preserve">ДЕТСКИЙ САД «Дюймовочка» -   заведующая  Гирфанова Елена  Георгиевна- </w:t>
      </w:r>
      <w:r w:rsidRPr="005D3FFA">
        <w:rPr>
          <w:rFonts w:ascii="Times New Roman" w:hAnsi="Times New Roman"/>
          <w:sz w:val="28"/>
          <w:szCs w:val="28"/>
        </w:rPr>
        <w:t xml:space="preserve">функционирует одна разновозрастная группа, в которой воспитывается 25 детей от 1,5 до 7 лет. На  данный момент в электронной очереди у них находятся еще  6 человек. В дет.саде созданы хорошие условия содержания и воспитания детей. 4-х разовое питание, ежедневно в меню детей  мясо, рыба, колбасные изделия, молоко, творог, фрукты. Имеется приусадебный участок. Дети обеспечены овощами со своего огорода. Деятельность ДОУ  направлена на реализацию основных задач  дошкольного образования: на сохранение и укрепление  физического  здоровья детей и качественной подготовки к школе.  Штатные работники-7 человек. Обучение и воспитание ведется на русском и татарском языках.  </w:t>
      </w:r>
    </w:p>
    <w:p w:rsidR="003E37A2" w:rsidRPr="005D3FFA" w:rsidRDefault="003E37A2" w:rsidP="005E2F91">
      <w:pPr>
        <w:spacing w:after="0" w:line="23" w:lineRule="atLeast"/>
        <w:ind w:right="43" w:firstLine="284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 xml:space="preserve">  Заменили старые ворота на новые  крепкие из профнастила. Приобрели  50 детских  постельных комплектов, 25 матрасов, 10 теплых одеял, 50  махровых полотенец, шкаф, а также 12  3-х ярусных кроватей. Для того чтобы детки всегда пользовались теплой водой установили 3 водонагревателя.   Был сделан частичный ремонт во второй групповой комнате, где раньше был ФАП.  Проблемы  - Для открытия  новой группы необходимо сделать ремонт,  починить крышу. Сметы на проведения этих работ  составлены.</w:t>
      </w:r>
    </w:p>
    <w:p w:rsidR="003E37A2" w:rsidRPr="005D3FFA" w:rsidRDefault="003E37A2" w:rsidP="005E2F91">
      <w:pPr>
        <w:spacing w:after="0" w:line="23" w:lineRule="atLeast"/>
        <w:ind w:right="43" w:firstLine="284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 xml:space="preserve"> </w:t>
      </w:r>
      <w:r w:rsidRPr="005D3FFA">
        <w:rPr>
          <w:rFonts w:ascii="Times New Roman" w:hAnsi="Times New Roman"/>
          <w:b/>
          <w:sz w:val="28"/>
          <w:szCs w:val="28"/>
        </w:rPr>
        <w:t xml:space="preserve">СЕЛЬСКИЙ ДОМ КУЛЬТУРЫ  заведующая Богданова  Нэлля Витальевна– </w:t>
      </w:r>
      <w:r w:rsidRPr="005D3FFA">
        <w:rPr>
          <w:rFonts w:ascii="Times New Roman" w:hAnsi="Times New Roman"/>
          <w:sz w:val="28"/>
          <w:szCs w:val="28"/>
        </w:rPr>
        <w:t>на 180 мест, штат три человека. В течение года коллектив СДК проводит работу по культурно - досуговой деятельности и организации отдыха населения. За 2014 год  проведено 211 культурно-массовых мероприятия, из них для детей -128, для молодежи-63, выручка  от платных мероприятий составила - 9.тыс.руб.</w:t>
      </w:r>
    </w:p>
    <w:p w:rsidR="003E37A2" w:rsidRPr="005D3FFA" w:rsidRDefault="003E37A2" w:rsidP="005E2F91">
      <w:pPr>
        <w:spacing w:after="0" w:line="23" w:lineRule="atLeast"/>
        <w:ind w:right="43" w:firstLine="284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 xml:space="preserve"> В прошлом году художественные коллективы нашего СДК принимали активное участие в мероприятиях района и города. Это и Сабантуй, конкурс «Русская песня», День России, открытие Многофункционального культурного центра в поселке Березовка, открытие Новогодней елки, так же принимали участие в предвыборных сходах граждан с концертными программами  в других  районах Татарстана.  Два раза выезжали в реабилитационный центр «Радуга» с благотворительными концертами.</w:t>
      </w:r>
    </w:p>
    <w:p w:rsidR="003E37A2" w:rsidRPr="005D3FFA" w:rsidRDefault="003E37A2" w:rsidP="005E2F91">
      <w:pPr>
        <w:spacing w:after="0" w:line="23" w:lineRule="atLeast"/>
        <w:ind w:right="43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 xml:space="preserve">    В здании  СДК у нас находится </w:t>
      </w:r>
      <w:r w:rsidRPr="005D3FFA">
        <w:rPr>
          <w:rFonts w:ascii="Times New Roman" w:hAnsi="Times New Roman"/>
          <w:b/>
          <w:sz w:val="28"/>
          <w:szCs w:val="28"/>
        </w:rPr>
        <w:t>библиотека</w:t>
      </w:r>
      <w:r w:rsidRPr="005D3FFA">
        <w:rPr>
          <w:rFonts w:ascii="Times New Roman" w:hAnsi="Times New Roman"/>
          <w:sz w:val="28"/>
          <w:szCs w:val="28"/>
        </w:rPr>
        <w:t>- библиотекарь-Нечаева Наталья Георгиевна. Площадь помещения 56.4кв.м. Книжный фонд 6547 книг, на татарском языке 1561 экземпляров, на чувашском -15 экз. количество посетителей  за год - 424. Проведено 23 мероприятия и 6 библиотечных уроков в школе. Книжный фонд постоянно обновляется.(поступило 196 книг) В библиотеке имеется компьютер с выходом в интернет. В течение года в библиотеке для читателей проводились информационно – просветительские и познавательные программы, викторины, выставки.</w:t>
      </w:r>
    </w:p>
    <w:p w:rsidR="003E37A2" w:rsidRPr="005D3FFA" w:rsidRDefault="003E37A2" w:rsidP="005E2F91">
      <w:pPr>
        <w:spacing w:after="0" w:line="23" w:lineRule="atLeast"/>
        <w:ind w:right="43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 xml:space="preserve">   </w:t>
      </w:r>
      <w:r w:rsidRPr="005D3FFA">
        <w:rPr>
          <w:rFonts w:ascii="Times New Roman" w:hAnsi="Times New Roman"/>
          <w:b/>
          <w:sz w:val="28"/>
          <w:szCs w:val="28"/>
        </w:rPr>
        <w:t xml:space="preserve">ФАП – фельдшер-Исаева  Ольга  Юрьевна-  находится в новом модульном здании. </w:t>
      </w:r>
      <w:r w:rsidRPr="005D3FFA">
        <w:rPr>
          <w:rFonts w:ascii="Times New Roman" w:hAnsi="Times New Roman"/>
          <w:sz w:val="28"/>
          <w:szCs w:val="28"/>
        </w:rPr>
        <w:t xml:space="preserve">Обслуживает население один фельдшер, один раз в месяц приезжает детский врач и терапевт. Диспансерных больных 50,  из них 8 детей, с сахарным диабетом – 9 чел.   В целом санитарно - эпидемиологическая обстановка на селе </w:t>
      </w:r>
      <w:r w:rsidRPr="005D3FFA">
        <w:rPr>
          <w:rFonts w:ascii="Times New Roman" w:hAnsi="Times New Roman"/>
          <w:sz w:val="28"/>
          <w:szCs w:val="28"/>
        </w:rPr>
        <w:lastRenderedPageBreak/>
        <w:t>удовлетворительная. Медикаменты  на ФАП поступают во время и в достаточном количестве. Всего амбулаторных посещений было 2083 . в т.ч. на дому 867, 11 раз выезжала скорая помощь. Флюорографию прошли  296 человек. Диспансеризации  подлежало 74 чел, прошли  63, отказалось - 8, не прошедшие -3.</w:t>
      </w:r>
    </w:p>
    <w:p w:rsidR="003E37A2" w:rsidRPr="005D3FFA" w:rsidRDefault="003E37A2" w:rsidP="005E2F91">
      <w:pPr>
        <w:spacing w:after="0" w:line="23" w:lineRule="atLeast"/>
        <w:ind w:right="43" w:firstLine="284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b/>
          <w:sz w:val="28"/>
          <w:szCs w:val="28"/>
        </w:rPr>
        <w:t>ОТДЕЛЕНИЕ СВЯЗИ</w:t>
      </w:r>
      <w:r w:rsidRPr="005D3FFA">
        <w:rPr>
          <w:rFonts w:ascii="Times New Roman" w:hAnsi="Times New Roman"/>
          <w:sz w:val="28"/>
          <w:szCs w:val="28"/>
        </w:rPr>
        <w:t>-  начальник  Почтового отделения  Лебедева Любовь Николаевна, работают два человека. Кроме оказания услуг п.о., организована торговля продуктами питания и промышленными товарами, бытовой техникой. Выручка за 2014 год составила 385т.р. по сравнению с прошлым годом  меньше на  350 т.р. Это связано с тем, что почтовое отделение  обслуживалось  передвижкой.  В нашем почтовом отделении можно оплатить штрафы ГИБДД, родительскую плату за детсад, купить авиа и ж/д билеты, оплатить за кредит. Обслуживается 88 пенсионеров. Хочется пожелать  сотрудникам успехов, быть   приветливыми, и вовремя доставлять корреспонденцию.</w:t>
      </w:r>
    </w:p>
    <w:p w:rsidR="003E37A2" w:rsidRPr="005D3FFA" w:rsidRDefault="003E37A2" w:rsidP="005E2F91">
      <w:pPr>
        <w:spacing w:after="0" w:line="23" w:lineRule="atLeast"/>
        <w:ind w:right="43" w:firstLine="284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 xml:space="preserve"> Кроме того для благополучной жизни населения - имеется  водопроводная сеть, попутный газ, свет, телефоны-100 точек.</w:t>
      </w:r>
    </w:p>
    <w:p w:rsidR="003E37A2" w:rsidRPr="005D3FFA" w:rsidRDefault="003E37A2" w:rsidP="005E2F91">
      <w:pPr>
        <w:spacing w:after="0" w:line="23" w:lineRule="atLeast"/>
        <w:ind w:firstLine="284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 xml:space="preserve"> Совет и исполком поселения в 2015 году планирует работать по Уставу, и Законам РТ и РФ,  осуществлять мероприятия по обеспечению безопасности людей, охране их жизни и здоровья, создание условий для развития малого и среднего предпринимательства и ЛПХ, благоустройство населенных пунктов, ремонт дорог, организации вывоза мусора. </w:t>
      </w:r>
    </w:p>
    <w:p w:rsidR="003E37A2" w:rsidRPr="005D3FFA" w:rsidRDefault="003E37A2" w:rsidP="005E2F91">
      <w:pPr>
        <w:spacing w:after="0" w:line="23" w:lineRule="atLeast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3E37A2" w:rsidRPr="005D3FFA" w:rsidRDefault="003E37A2" w:rsidP="005E2F91">
      <w:pPr>
        <w:spacing w:after="0" w:line="23" w:lineRule="atLeast"/>
        <w:ind w:firstLine="284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>Основные направления деятельности на 2015 год будут:</w:t>
      </w:r>
    </w:p>
    <w:p w:rsidR="003E37A2" w:rsidRPr="005D3FFA" w:rsidRDefault="003E37A2" w:rsidP="005E2F91">
      <w:pPr>
        <w:spacing w:after="0" w:line="23" w:lineRule="atLeast"/>
        <w:ind w:firstLine="284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>1.Обеспечение уровня экономической самодостаточности граждан и их семей.</w:t>
      </w:r>
    </w:p>
    <w:p w:rsidR="003E37A2" w:rsidRPr="005D3FFA" w:rsidRDefault="003E37A2" w:rsidP="005E2F91">
      <w:pPr>
        <w:spacing w:after="0" w:line="23" w:lineRule="atLeast"/>
        <w:ind w:firstLine="284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 xml:space="preserve">2. Благоустройство территории  ФАП. </w:t>
      </w:r>
    </w:p>
    <w:p w:rsidR="003E37A2" w:rsidRPr="005D3FFA" w:rsidRDefault="003E37A2" w:rsidP="005E2F91">
      <w:pPr>
        <w:spacing w:after="0" w:line="23" w:lineRule="atLeast"/>
        <w:ind w:firstLine="284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>3.Отсыпка дорог по ул. Казанская, Подлесная.</w:t>
      </w:r>
    </w:p>
    <w:p w:rsidR="003E37A2" w:rsidRPr="005D3FFA" w:rsidRDefault="003E37A2" w:rsidP="005E2F91">
      <w:pPr>
        <w:spacing w:after="0" w:line="23" w:lineRule="atLeast"/>
        <w:ind w:firstLine="284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 xml:space="preserve">4. Создание семейных ферм.     </w:t>
      </w:r>
    </w:p>
    <w:p w:rsidR="003E37A2" w:rsidRPr="005D3FFA" w:rsidRDefault="003E37A2" w:rsidP="005E2F91">
      <w:pPr>
        <w:spacing w:after="0" w:line="23" w:lineRule="atLeast"/>
        <w:ind w:firstLine="284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>5. Благоустройство  детской площадки.</w:t>
      </w:r>
    </w:p>
    <w:p w:rsidR="003E37A2" w:rsidRPr="005D3FFA" w:rsidRDefault="003E37A2" w:rsidP="005E2F91">
      <w:pPr>
        <w:spacing w:after="0" w:line="23" w:lineRule="atLeast"/>
        <w:ind w:firstLine="284"/>
        <w:rPr>
          <w:rFonts w:ascii="Times New Roman" w:hAnsi="Times New Roman"/>
          <w:sz w:val="28"/>
          <w:szCs w:val="28"/>
        </w:rPr>
      </w:pPr>
    </w:p>
    <w:p w:rsidR="003E37A2" w:rsidRPr="005D3FFA" w:rsidRDefault="003E37A2" w:rsidP="005E2F91">
      <w:pPr>
        <w:spacing w:after="0" w:line="23" w:lineRule="atLeast"/>
        <w:ind w:firstLine="284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 xml:space="preserve"> В 2015 году в сентябре  будут проходить выборы  Президента  республики Татарстан  и выборы в  местные органы самоуправления.  Жители нашего поселения всегда активно  принимали участие  в проведении выборов, призываю Вас  и в этом году  принять активное участие и выбрать достойных депутатов.</w:t>
      </w:r>
    </w:p>
    <w:p w:rsidR="003E37A2" w:rsidRPr="005D3FFA" w:rsidRDefault="003E37A2" w:rsidP="005E2F91">
      <w:pPr>
        <w:spacing w:after="0" w:line="23" w:lineRule="atLeast"/>
        <w:ind w:firstLine="284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>Для выполнения этих планов необходимо активная работа всех депутатов и активное участие населения во всех мероприятиях.</w:t>
      </w:r>
    </w:p>
    <w:p w:rsidR="003E37A2" w:rsidRPr="005D3FFA" w:rsidRDefault="003E37A2" w:rsidP="005E2F91">
      <w:pPr>
        <w:spacing w:after="0" w:line="23" w:lineRule="atLeast"/>
        <w:ind w:firstLine="284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 xml:space="preserve">  </w:t>
      </w:r>
    </w:p>
    <w:p w:rsidR="003E37A2" w:rsidRPr="005D3FFA" w:rsidRDefault="003E37A2" w:rsidP="005E2F91">
      <w:pPr>
        <w:spacing w:after="0" w:line="23" w:lineRule="atLeast"/>
        <w:ind w:firstLine="284"/>
        <w:jc w:val="center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>СПАСИБО ЗА ВНИМАНИЕ.</w:t>
      </w:r>
    </w:p>
    <w:p w:rsidR="003E37A2" w:rsidRPr="005D3FFA" w:rsidRDefault="003E37A2" w:rsidP="005E2F91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sectPr w:rsidR="003E37A2" w:rsidRPr="005D3FFA" w:rsidSect="00B3551C">
      <w:pgSz w:w="11906" w:h="16838"/>
      <w:pgMar w:top="567" w:right="386" w:bottom="709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CF4" w:rsidRDefault="002F5CF4" w:rsidP="00765941">
      <w:pPr>
        <w:spacing w:after="0" w:line="240" w:lineRule="auto"/>
      </w:pPr>
      <w:r>
        <w:separator/>
      </w:r>
    </w:p>
  </w:endnote>
  <w:endnote w:type="continuationSeparator" w:id="0">
    <w:p w:rsidR="002F5CF4" w:rsidRDefault="002F5CF4" w:rsidP="00765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CF4" w:rsidRDefault="002F5CF4" w:rsidP="00765941">
      <w:pPr>
        <w:spacing w:after="0" w:line="240" w:lineRule="auto"/>
      </w:pPr>
      <w:r>
        <w:separator/>
      </w:r>
    </w:p>
  </w:footnote>
  <w:footnote w:type="continuationSeparator" w:id="0">
    <w:p w:rsidR="002F5CF4" w:rsidRDefault="002F5CF4" w:rsidP="007659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48E2"/>
    <w:rsid w:val="000072AA"/>
    <w:rsid w:val="00047B22"/>
    <w:rsid w:val="00082537"/>
    <w:rsid w:val="000C72AB"/>
    <w:rsid w:val="000E0432"/>
    <w:rsid w:val="00116BE2"/>
    <w:rsid w:val="00154348"/>
    <w:rsid w:val="001960E9"/>
    <w:rsid w:val="001E4B0E"/>
    <w:rsid w:val="001F41F0"/>
    <w:rsid w:val="00223FDC"/>
    <w:rsid w:val="00256860"/>
    <w:rsid w:val="00262135"/>
    <w:rsid w:val="002F5CF4"/>
    <w:rsid w:val="003331F0"/>
    <w:rsid w:val="00334F1F"/>
    <w:rsid w:val="00337530"/>
    <w:rsid w:val="00364A46"/>
    <w:rsid w:val="003D57B1"/>
    <w:rsid w:val="003E37A2"/>
    <w:rsid w:val="003E6995"/>
    <w:rsid w:val="003F2A31"/>
    <w:rsid w:val="00414DD0"/>
    <w:rsid w:val="00436EE1"/>
    <w:rsid w:val="00441B1E"/>
    <w:rsid w:val="0048112E"/>
    <w:rsid w:val="004C0924"/>
    <w:rsid w:val="004C785E"/>
    <w:rsid w:val="00500D99"/>
    <w:rsid w:val="00541459"/>
    <w:rsid w:val="00574928"/>
    <w:rsid w:val="00594F0A"/>
    <w:rsid w:val="005D3755"/>
    <w:rsid w:val="005D3FFA"/>
    <w:rsid w:val="005E2F91"/>
    <w:rsid w:val="006178DC"/>
    <w:rsid w:val="006601BB"/>
    <w:rsid w:val="006D0607"/>
    <w:rsid w:val="006E5544"/>
    <w:rsid w:val="006F0212"/>
    <w:rsid w:val="00711DE7"/>
    <w:rsid w:val="0072278D"/>
    <w:rsid w:val="00765941"/>
    <w:rsid w:val="007A1433"/>
    <w:rsid w:val="007C24A2"/>
    <w:rsid w:val="00801156"/>
    <w:rsid w:val="0080292C"/>
    <w:rsid w:val="00841EFE"/>
    <w:rsid w:val="008F6AE2"/>
    <w:rsid w:val="009112D6"/>
    <w:rsid w:val="00911E67"/>
    <w:rsid w:val="00927241"/>
    <w:rsid w:val="0096204C"/>
    <w:rsid w:val="009633B0"/>
    <w:rsid w:val="00972863"/>
    <w:rsid w:val="00973F01"/>
    <w:rsid w:val="0099048B"/>
    <w:rsid w:val="009B5936"/>
    <w:rsid w:val="009C0C30"/>
    <w:rsid w:val="009F2827"/>
    <w:rsid w:val="00A02048"/>
    <w:rsid w:val="00A6010D"/>
    <w:rsid w:val="00A75D3B"/>
    <w:rsid w:val="00AD6040"/>
    <w:rsid w:val="00AE64DF"/>
    <w:rsid w:val="00AF4994"/>
    <w:rsid w:val="00B10AA5"/>
    <w:rsid w:val="00B3551C"/>
    <w:rsid w:val="00B773BE"/>
    <w:rsid w:val="00B8336F"/>
    <w:rsid w:val="00BA1EEA"/>
    <w:rsid w:val="00BB5527"/>
    <w:rsid w:val="00BB7436"/>
    <w:rsid w:val="00BE23D8"/>
    <w:rsid w:val="00BF2E46"/>
    <w:rsid w:val="00C8396B"/>
    <w:rsid w:val="00C96453"/>
    <w:rsid w:val="00CA55B3"/>
    <w:rsid w:val="00CC542D"/>
    <w:rsid w:val="00D029BF"/>
    <w:rsid w:val="00D25F50"/>
    <w:rsid w:val="00D779FE"/>
    <w:rsid w:val="00DB737C"/>
    <w:rsid w:val="00DD0C92"/>
    <w:rsid w:val="00DD3B7B"/>
    <w:rsid w:val="00DF213F"/>
    <w:rsid w:val="00E207E8"/>
    <w:rsid w:val="00E548E2"/>
    <w:rsid w:val="00E5754B"/>
    <w:rsid w:val="00E612B1"/>
    <w:rsid w:val="00E67A99"/>
    <w:rsid w:val="00ED2DE0"/>
    <w:rsid w:val="00EE5ED9"/>
    <w:rsid w:val="00F345C0"/>
    <w:rsid w:val="00F47324"/>
    <w:rsid w:val="00F476E0"/>
    <w:rsid w:val="00F51976"/>
    <w:rsid w:val="00F61B98"/>
    <w:rsid w:val="00F679C1"/>
    <w:rsid w:val="00F763DA"/>
    <w:rsid w:val="00F95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3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6178D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178DC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header"/>
    <w:basedOn w:val="a"/>
    <w:link w:val="a4"/>
    <w:uiPriority w:val="99"/>
    <w:semiHidden/>
    <w:rsid w:val="00765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6594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765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6594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8</Pages>
  <Words>3353</Words>
  <Characters>19114</Characters>
  <Application>Microsoft Office Word</Application>
  <DocSecurity>0</DocSecurity>
  <Lines>159</Lines>
  <Paragraphs>44</Paragraphs>
  <ScaleCrop>false</ScaleCrop>
  <Company/>
  <LinksUpToDate>false</LinksUpToDate>
  <CharactersWithSpaces>22423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Альфия Шамильевна</dc:creator>
  <cp:keywords/>
  <dc:description/>
  <cp:lastModifiedBy>User</cp:lastModifiedBy>
  <cp:revision>54</cp:revision>
  <cp:lastPrinted>2015-01-28T06:04:00Z</cp:lastPrinted>
  <dcterms:created xsi:type="dcterms:W3CDTF">2015-01-25T20:01:00Z</dcterms:created>
  <dcterms:modified xsi:type="dcterms:W3CDTF">2015-01-28T06:08:00Z</dcterms:modified>
</cp:coreProperties>
</file>